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72CF" w14:textId="77777777" w:rsidR="00AF3304" w:rsidRDefault="00AF3304" w:rsidP="00B828DC">
      <w:pPr>
        <w:ind w:left="-426" w:right="5588"/>
        <w:jc w:val="center"/>
        <w:rPr>
          <w:rFonts w:asciiTheme="majorHAnsi" w:hAnsiTheme="majorHAnsi" w:cstheme="minorHAnsi"/>
          <w:sz w:val="22"/>
          <w:szCs w:val="22"/>
        </w:rPr>
      </w:pPr>
    </w:p>
    <w:p w14:paraId="53460C0C" w14:textId="77777777" w:rsidR="00AF3304" w:rsidRDefault="00AF3304" w:rsidP="00B828DC">
      <w:pPr>
        <w:ind w:left="-426" w:right="5588"/>
        <w:jc w:val="center"/>
        <w:rPr>
          <w:rFonts w:asciiTheme="majorHAnsi" w:hAnsiTheme="majorHAnsi" w:cstheme="minorHAnsi"/>
          <w:sz w:val="22"/>
          <w:szCs w:val="22"/>
        </w:rPr>
      </w:pPr>
    </w:p>
    <w:p w14:paraId="100947DD" w14:textId="77777777" w:rsidR="00AF3304" w:rsidRDefault="00AF3304" w:rsidP="00B828DC">
      <w:pPr>
        <w:ind w:left="-426" w:right="5588"/>
        <w:jc w:val="center"/>
        <w:rPr>
          <w:rFonts w:asciiTheme="majorHAnsi" w:hAnsiTheme="majorHAnsi" w:cstheme="minorHAnsi"/>
          <w:sz w:val="22"/>
          <w:szCs w:val="22"/>
        </w:rPr>
      </w:pPr>
    </w:p>
    <w:p w14:paraId="0126504B" w14:textId="04895E51" w:rsidR="00B828DC" w:rsidRPr="00B828DC" w:rsidRDefault="00B828DC" w:rsidP="00B828DC">
      <w:pPr>
        <w:ind w:left="-426" w:right="5588"/>
        <w:jc w:val="center"/>
        <w:rPr>
          <w:rFonts w:ascii="Cambria" w:hAnsi="Cambria"/>
          <w:iCs/>
          <w:kern w:val="2"/>
          <w:sz w:val="22"/>
          <w:szCs w:val="22"/>
          <w:lang w:eastAsia="zh-CN"/>
        </w:rPr>
      </w:pPr>
      <w:r w:rsidRPr="00B828DC">
        <w:rPr>
          <w:rFonts w:ascii="Cambria" w:hAnsi="Cambria"/>
          <w:iCs/>
          <w:kern w:val="2"/>
          <w:sz w:val="22"/>
          <w:szCs w:val="22"/>
          <w:lang w:eastAsia="zh-CN"/>
        </w:rPr>
        <w:t xml:space="preserve">  Stari Jankovci, </w:t>
      </w:r>
      <w:r w:rsidR="00AF3304">
        <w:rPr>
          <w:rFonts w:ascii="Cambria" w:hAnsi="Cambria"/>
          <w:iCs/>
          <w:kern w:val="2"/>
          <w:sz w:val="22"/>
          <w:szCs w:val="22"/>
          <w:lang w:eastAsia="zh-CN"/>
        </w:rPr>
        <w:t>10</w:t>
      </w:r>
      <w:r w:rsidR="00374524">
        <w:rPr>
          <w:rFonts w:ascii="Cambria" w:hAnsi="Cambria"/>
          <w:iCs/>
          <w:kern w:val="2"/>
          <w:sz w:val="22"/>
          <w:szCs w:val="22"/>
          <w:lang w:eastAsia="zh-CN"/>
        </w:rPr>
        <w:t xml:space="preserve">. </w:t>
      </w:r>
      <w:r w:rsidR="00AF3304">
        <w:rPr>
          <w:rFonts w:ascii="Cambria" w:hAnsi="Cambria"/>
          <w:iCs/>
          <w:kern w:val="2"/>
          <w:sz w:val="22"/>
          <w:szCs w:val="22"/>
          <w:lang w:eastAsia="zh-CN"/>
        </w:rPr>
        <w:t>ožujka</w:t>
      </w:r>
      <w:r w:rsidRPr="00B828DC">
        <w:rPr>
          <w:rFonts w:ascii="Cambria" w:hAnsi="Cambria"/>
          <w:iCs/>
          <w:kern w:val="2"/>
          <w:sz w:val="22"/>
          <w:szCs w:val="22"/>
          <w:lang w:eastAsia="zh-CN"/>
        </w:rPr>
        <w:t xml:space="preserve"> 202</w:t>
      </w:r>
      <w:r w:rsidR="00374524">
        <w:rPr>
          <w:rFonts w:ascii="Cambria" w:hAnsi="Cambria"/>
          <w:iCs/>
          <w:kern w:val="2"/>
          <w:sz w:val="22"/>
          <w:szCs w:val="22"/>
          <w:lang w:eastAsia="zh-CN"/>
        </w:rPr>
        <w:t>6</w:t>
      </w:r>
      <w:r w:rsidRPr="00B828DC">
        <w:rPr>
          <w:rFonts w:ascii="Cambria" w:hAnsi="Cambria"/>
          <w:iCs/>
          <w:kern w:val="2"/>
          <w:sz w:val="22"/>
          <w:szCs w:val="22"/>
          <w:lang w:eastAsia="zh-CN"/>
        </w:rPr>
        <w:t>.</w:t>
      </w:r>
    </w:p>
    <w:p w14:paraId="6C1D3508" w14:textId="77777777" w:rsidR="00B915FA" w:rsidRPr="00F3154C" w:rsidRDefault="00B915FA" w:rsidP="00B828DC">
      <w:pPr>
        <w:pStyle w:val="Naslov3"/>
        <w:spacing w:before="0" w:beforeAutospacing="0" w:after="0" w:afterAutospacing="0"/>
        <w:jc w:val="center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37886161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060C8841" w14:textId="60CBD92E" w:rsidR="00F31D81" w:rsidRPr="00F3154C" w:rsidRDefault="00036B82" w:rsidP="00CE5149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  <w:r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Na temelju</w:t>
      </w:r>
      <w:r w:rsidR="00F31D81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članka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 xml:space="preserve"> </w:t>
      </w:r>
      <w:r w:rsidR="00274E8B" w:rsidRPr="00F3154C">
        <w:rPr>
          <w:rFonts w:asciiTheme="majorHAnsi" w:hAnsiTheme="majorHAnsi" w:cstheme="minorHAnsi"/>
          <w:b w:val="0"/>
          <w:sz w:val="22"/>
          <w:szCs w:val="22"/>
        </w:rPr>
        <w:t>86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>.</w:t>
      </w:r>
      <w:r w:rsidR="00961FB4" w:rsidRPr="00F3154C">
        <w:rPr>
          <w:rFonts w:asciiTheme="majorHAnsi" w:hAnsiTheme="majorHAnsi" w:cstheme="minorHAnsi"/>
          <w:b w:val="0"/>
          <w:sz w:val="22"/>
          <w:szCs w:val="22"/>
        </w:rPr>
        <w:t xml:space="preserve"> 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>Zakona o javnoj nabavi („Narodne novine“</w:t>
      </w:r>
      <w:r w:rsidR="00912725">
        <w:rPr>
          <w:rFonts w:asciiTheme="majorHAnsi" w:hAnsiTheme="majorHAnsi" w:cstheme="minorHAnsi"/>
          <w:b w:val="0"/>
          <w:sz w:val="22"/>
          <w:szCs w:val="22"/>
        </w:rPr>
        <w:t xml:space="preserve">, </w:t>
      </w:r>
      <w:r w:rsidR="00AE39F5">
        <w:rPr>
          <w:rFonts w:asciiTheme="majorHAnsi" w:hAnsiTheme="majorHAnsi" w:cstheme="minorHAnsi"/>
          <w:b w:val="0"/>
          <w:sz w:val="22"/>
          <w:szCs w:val="22"/>
        </w:rPr>
        <w:t>br</w:t>
      </w:r>
      <w:r w:rsidR="00912725">
        <w:rPr>
          <w:rFonts w:asciiTheme="majorHAnsi" w:hAnsiTheme="majorHAnsi" w:cstheme="minorHAnsi"/>
          <w:b w:val="0"/>
          <w:sz w:val="22"/>
          <w:szCs w:val="22"/>
        </w:rPr>
        <w:t>.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 xml:space="preserve"> 120/2016</w:t>
      </w:r>
      <w:r w:rsidR="00AE39F5">
        <w:rPr>
          <w:rFonts w:asciiTheme="majorHAnsi" w:hAnsiTheme="majorHAnsi" w:cstheme="minorHAnsi"/>
          <w:b w:val="0"/>
          <w:sz w:val="22"/>
          <w:szCs w:val="22"/>
        </w:rPr>
        <w:t xml:space="preserve"> i 114/22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>)</w:t>
      </w:r>
      <w:r w:rsidR="00CE5149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>i članka</w:t>
      </w:r>
      <w:r w:rsidR="00CE5149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="00AF3304">
        <w:rPr>
          <w:rFonts w:asciiTheme="majorHAnsi" w:hAnsiTheme="majorHAnsi" w:cstheme="minorHAnsi"/>
          <w:b w:val="0"/>
          <w:bCs w:val="0"/>
          <w:sz w:val="22"/>
          <w:szCs w:val="22"/>
        </w:rPr>
        <w:t>10</w:t>
      </w:r>
      <w:r w:rsidR="008B5EAD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.</w:t>
      </w:r>
      <w:r w:rsidR="001B3264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</w:t>
      </w:r>
      <w:r w:rsidR="00AF3304">
        <w:rPr>
          <w:rFonts w:asciiTheme="majorHAnsi" w:hAnsiTheme="majorHAnsi" w:cstheme="minorHAnsi"/>
          <w:b w:val="0"/>
          <w:bCs w:val="0"/>
          <w:sz w:val="22"/>
          <w:szCs w:val="22"/>
        </w:rPr>
        <w:t>Pravilnika o javnoj nabavi Eko Jankovaca d.o.o.</w:t>
      </w:r>
      <w:r w:rsidR="002D468E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</w:t>
      </w:r>
      <w:r w:rsidR="00F31D81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donosi</w:t>
      </w:r>
    </w:p>
    <w:p w14:paraId="29D3DA11" w14:textId="527385F8" w:rsidR="00F31D81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34E75D8D" w14:textId="77777777" w:rsidR="00ED7B5D" w:rsidRPr="00F3154C" w:rsidRDefault="00ED7B5D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3F617759" w14:textId="77777777" w:rsidR="00F31D81" w:rsidRPr="00F3154C" w:rsidRDefault="00F31D81" w:rsidP="00D063C4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F3154C">
        <w:rPr>
          <w:rFonts w:asciiTheme="majorHAnsi" w:hAnsiTheme="majorHAnsi" w:cstheme="minorHAnsi"/>
          <w:b/>
          <w:bCs/>
          <w:sz w:val="22"/>
          <w:szCs w:val="22"/>
        </w:rPr>
        <w:t>O D L U K U</w:t>
      </w:r>
    </w:p>
    <w:p w14:paraId="192C5B84" w14:textId="281E5F56" w:rsidR="002D468E" w:rsidRPr="00F3154C" w:rsidRDefault="00CE5149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F3154C">
        <w:rPr>
          <w:rFonts w:asciiTheme="majorHAnsi" w:hAnsiTheme="majorHAnsi" w:cstheme="minorHAnsi"/>
          <w:b/>
          <w:bCs/>
          <w:sz w:val="22"/>
          <w:szCs w:val="22"/>
        </w:rPr>
        <w:t>o</w:t>
      </w:r>
      <w:r w:rsidR="008E30DC"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provedbi </w:t>
      </w:r>
      <w:r w:rsidR="00224B45">
        <w:rPr>
          <w:rFonts w:asciiTheme="majorHAnsi" w:hAnsiTheme="majorHAnsi" w:cstheme="minorHAnsi"/>
          <w:b/>
          <w:bCs/>
          <w:sz w:val="22"/>
          <w:szCs w:val="22"/>
        </w:rPr>
        <w:t>postupka j</w:t>
      </w:r>
      <w:r w:rsidR="00C73040">
        <w:rPr>
          <w:rFonts w:asciiTheme="majorHAnsi" w:hAnsiTheme="majorHAnsi" w:cstheme="minorHAnsi"/>
          <w:b/>
          <w:bCs/>
          <w:sz w:val="22"/>
          <w:szCs w:val="22"/>
        </w:rPr>
        <w:t>ednostavne</w:t>
      </w:r>
      <w:r w:rsidR="00224B45">
        <w:rPr>
          <w:rFonts w:asciiTheme="majorHAnsi" w:hAnsiTheme="majorHAnsi" w:cstheme="minorHAnsi"/>
          <w:b/>
          <w:bCs/>
          <w:sz w:val="22"/>
          <w:szCs w:val="22"/>
        </w:rPr>
        <w:t xml:space="preserve"> nabave</w:t>
      </w:r>
      <w:r w:rsidR="00184032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  <w:r w:rsidR="00274E8B"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  </w:t>
      </w:r>
    </w:p>
    <w:p w14:paraId="55BF83AF" w14:textId="2AFCB7A0" w:rsidR="00CE5149" w:rsidRDefault="00CE5149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p w14:paraId="3C1D40F4" w14:textId="77777777" w:rsidR="00ED7B5D" w:rsidRPr="00F3154C" w:rsidRDefault="00ED7B5D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p w14:paraId="68AE1836" w14:textId="77777777" w:rsidR="00C566D1" w:rsidRDefault="005E40CC" w:rsidP="00C566D1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 w:rsidRPr="00F3154C">
        <w:rPr>
          <w:rFonts w:asciiTheme="majorHAnsi" w:hAnsiTheme="majorHAnsi" w:cstheme="minorHAnsi"/>
          <w:bCs/>
          <w:sz w:val="22"/>
          <w:szCs w:val="22"/>
        </w:rPr>
        <w:t>Članak 1.</w:t>
      </w:r>
    </w:p>
    <w:p w14:paraId="4643056A" w14:textId="78ED9AA4" w:rsidR="00EB4565" w:rsidRPr="00EB4565" w:rsidRDefault="00F410B9" w:rsidP="00EB4565">
      <w:pPr>
        <w:pStyle w:val="Tijeloteksta"/>
        <w:numPr>
          <w:ilvl w:val="0"/>
          <w:numId w:val="24"/>
        </w:numPr>
        <w:rPr>
          <w:rFonts w:ascii="Cambria" w:hAnsi="Cambria"/>
          <w:b/>
          <w:bCs/>
        </w:rPr>
      </w:pPr>
      <w:r w:rsidRPr="00AE39F5">
        <w:rPr>
          <w:rFonts w:asciiTheme="majorHAnsi" w:hAnsiTheme="majorHAnsi" w:cstheme="minorHAnsi"/>
        </w:rPr>
        <w:t>Provesti postupak je</w:t>
      </w:r>
      <w:r w:rsidR="00C73040">
        <w:rPr>
          <w:rFonts w:asciiTheme="majorHAnsi" w:hAnsiTheme="majorHAnsi" w:cstheme="minorHAnsi"/>
        </w:rPr>
        <w:t>dnostavne</w:t>
      </w:r>
      <w:r w:rsidRPr="00AE39F5">
        <w:rPr>
          <w:rFonts w:asciiTheme="majorHAnsi" w:hAnsiTheme="majorHAnsi" w:cstheme="minorHAnsi"/>
        </w:rPr>
        <w:t xml:space="preserve"> nabave</w:t>
      </w:r>
      <w:r w:rsidR="00E63D40" w:rsidRPr="00AE39F5">
        <w:rPr>
          <w:rFonts w:asciiTheme="majorHAnsi" w:hAnsiTheme="majorHAnsi" w:cstheme="minorHAnsi"/>
        </w:rPr>
        <w:t xml:space="preserve"> </w:t>
      </w:r>
      <w:bookmarkStart w:id="0" w:name="_Hlk112395478"/>
      <w:r w:rsidR="00AE39F5" w:rsidRPr="00AE39F5">
        <w:rPr>
          <w:rFonts w:ascii="Cambria" w:hAnsi="Cambria"/>
        </w:rPr>
        <w:t xml:space="preserve">za nabavu </w:t>
      </w:r>
      <w:r w:rsidR="00374524" w:rsidRPr="00CC2C3A">
        <w:rPr>
          <w:rFonts w:ascii="Cambria" w:hAnsi="Cambria"/>
        </w:rPr>
        <w:t xml:space="preserve">: </w:t>
      </w:r>
      <w:r w:rsidR="00AF3304">
        <w:rPr>
          <w:rFonts w:ascii="Cambria" w:hAnsi="Cambria"/>
          <w:b/>
          <w:bCs/>
        </w:rPr>
        <w:t xml:space="preserve">Nabava </w:t>
      </w:r>
      <w:r w:rsidR="00E828F5">
        <w:rPr>
          <w:rFonts w:ascii="Cambria" w:hAnsi="Cambria"/>
          <w:b/>
          <w:bCs/>
        </w:rPr>
        <w:t>motornog benzina</w:t>
      </w:r>
      <w:r w:rsidR="00AF3304">
        <w:rPr>
          <w:rFonts w:ascii="Cambria" w:hAnsi="Cambria"/>
          <w:b/>
          <w:bCs/>
        </w:rPr>
        <w:t xml:space="preserve"> za 2026. godinu</w:t>
      </w:r>
    </w:p>
    <w:p w14:paraId="7709A0DC" w14:textId="624676ED" w:rsidR="00AF3304" w:rsidRDefault="00374524" w:rsidP="0096010F">
      <w:pPr>
        <w:pStyle w:val="Tijeloteksta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="00227B07">
        <w:rPr>
          <w:rFonts w:ascii="Cambria" w:hAnsi="Cambria"/>
        </w:rPr>
        <w:t xml:space="preserve">i isti Zahtjev za ponudom </w:t>
      </w:r>
      <w:r w:rsidR="00AF3304">
        <w:rPr>
          <w:rFonts w:ascii="Cambria" w:hAnsi="Cambria"/>
        </w:rPr>
        <w:t>na web stranicu Eko Jankovaca d.o.o.:</w:t>
      </w:r>
    </w:p>
    <w:p w14:paraId="6262F376" w14:textId="77D886A1" w:rsidR="00AF3304" w:rsidRDefault="00AF3304" w:rsidP="0096010F">
      <w:pPr>
        <w:pStyle w:val="Tijeloteksta"/>
        <w:rPr>
          <w:rFonts w:ascii="Cambria" w:hAnsi="Cambria"/>
        </w:rPr>
      </w:pPr>
      <w:hyperlink r:id="rId8" w:history="1">
        <w:r w:rsidRPr="00A4340A">
          <w:rPr>
            <w:rStyle w:val="Hiperveza"/>
            <w:rFonts w:ascii="Cambria" w:hAnsi="Cambria"/>
          </w:rPr>
          <w:t>https://eko.o-jankovci.hr/</w:t>
        </w:r>
      </w:hyperlink>
      <w:r>
        <w:rPr>
          <w:rFonts w:ascii="Cambria" w:hAnsi="Cambria"/>
        </w:rPr>
        <w:t xml:space="preserve"> </w:t>
      </w:r>
    </w:p>
    <w:p w14:paraId="7339FE73" w14:textId="71EF0BA7" w:rsidR="00227B07" w:rsidRDefault="00227B07" w:rsidP="0096010F">
      <w:pPr>
        <w:pStyle w:val="Tijeloteksta"/>
        <w:rPr>
          <w:rFonts w:ascii="Cambria" w:hAnsi="Cambria"/>
        </w:rPr>
      </w:pPr>
    </w:p>
    <w:bookmarkEnd w:id="0"/>
    <w:p w14:paraId="79DB5F15" w14:textId="6C3BF419" w:rsidR="000D39BB" w:rsidRPr="00AA02CC" w:rsidRDefault="005E40CC" w:rsidP="0091272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Cs w:val="24"/>
        </w:rPr>
      </w:pPr>
      <w:r w:rsidRPr="00AA02CC">
        <w:rPr>
          <w:rFonts w:asciiTheme="majorHAnsi" w:hAnsiTheme="majorHAnsi" w:cstheme="minorHAnsi"/>
          <w:szCs w:val="24"/>
        </w:rPr>
        <w:t>Članak 2.</w:t>
      </w:r>
    </w:p>
    <w:p w14:paraId="6FDBAF6C" w14:textId="5A0E8CD5" w:rsidR="00F31D81" w:rsidRPr="00AA02CC" w:rsidRDefault="00CE0388" w:rsidP="00C566D1">
      <w:pPr>
        <w:pStyle w:val="Tijeloteksta"/>
        <w:rPr>
          <w:rFonts w:ascii="Cambria" w:hAnsi="Cambria"/>
          <w:bCs/>
          <w:szCs w:val="24"/>
        </w:rPr>
      </w:pPr>
      <w:r w:rsidRPr="00AA02CC">
        <w:rPr>
          <w:rFonts w:asciiTheme="majorHAnsi" w:hAnsiTheme="majorHAnsi" w:cstheme="minorHAnsi"/>
          <w:szCs w:val="24"/>
          <w:lang w:eastAsia="en-US"/>
        </w:rPr>
        <w:t>Evidencijski broj nabave</w:t>
      </w:r>
      <w:r w:rsidR="00C566D1" w:rsidRPr="00AA02CC">
        <w:rPr>
          <w:rFonts w:ascii="Cambria" w:eastAsia="Cambria" w:hAnsi="Cambria" w:cs="Cambria"/>
          <w:b/>
          <w:color w:val="000000"/>
          <w:szCs w:val="24"/>
        </w:rPr>
        <w:t xml:space="preserve"> </w:t>
      </w:r>
      <w:bookmarkStart w:id="1" w:name="_Hlk112395936"/>
      <w:r w:rsidR="000F1371" w:rsidRPr="00AA02CC">
        <w:rPr>
          <w:rFonts w:ascii="Cambria" w:eastAsia="Cambria" w:hAnsi="Cambria" w:cs="Cambria"/>
          <w:bCs/>
          <w:szCs w:val="24"/>
        </w:rPr>
        <w:t>JN</w:t>
      </w:r>
      <w:r w:rsidR="00C566D1" w:rsidRPr="00AA02CC">
        <w:rPr>
          <w:rFonts w:ascii="Cambria" w:eastAsia="Cambria" w:hAnsi="Cambria" w:cs="Cambria"/>
          <w:bCs/>
          <w:szCs w:val="24"/>
        </w:rPr>
        <w:t xml:space="preserve"> </w:t>
      </w:r>
      <w:r w:rsidR="00AF3304">
        <w:rPr>
          <w:rFonts w:ascii="Cambria" w:eastAsia="Cambria" w:hAnsi="Cambria" w:cs="Cambria"/>
          <w:bCs/>
          <w:szCs w:val="24"/>
        </w:rPr>
        <w:t>01</w:t>
      </w:r>
      <w:r w:rsidR="00C566D1" w:rsidRPr="00AA02CC">
        <w:rPr>
          <w:rFonts w:ascii="Cambria" w:eastAsia="Cambria" w:hAnsi="Cambria" w:cs="Cambria"/>
          <w:bCs/>
          <w:szCs w:val="24"/>
        </w:rPr>
        <w:t>/</w:t>
      </w:r>
      <w:r w:rsidR="00744BCC" w:rsidRPr="00AA02CC">
        <w:rPr>
          <w:rFonts w:ascii="Cambria" w:eastAsia="Cambria" w:hAnsi="Cambria" w:cs="Cambria"/>
          <w:bCs/>
          <w:szCs w:val="24"/>
        </w:rPr>
        <w:t>2</w:t>
      </w:r>
      <w:bookmarkEnd w:id="1"/>
      <w:r w:rsidR="00EB5D71">
        <w:rPr>
          <w:rFonts w:ascii="Cambria" w:eastAsia="Cambria" w:hAnsi="Cambria" w:cs="Cambria"/>
          <w:bCs/>
          <w:szCs w:val="24"/>
        </w:rPr>
        <w:t>6</w:t>
      </w:r>
      <w:r w:rsidR="00CE5149" w:rsidRPr="00AA02CC">
        <w:rPr>
          <w:rFonts w:asciiTheme="majorHAnsi" w:hAnsiTheme="majorHAnsi" w:cstheme="minorHAnsi"/>
          <w:szCs w:val="24"/>
          <w:lang w:eastAsia="en-US"/>
        </w:rPr>
        <w:t xml:space="preserve"> sukladan Planu nabave za 20</w:t>
      </w:r>
      <w:r w:rsidR="00CF5576" w:rsidRPr="00AA02CC">
        <w:rPr>
          <w:rFonts w:asciiTheme="majorHAnsi" w:hAnsiTheme="majorHAnsi" w:cstheme="minorHAnsi"/>
          <w:szCs w:val="24"/>
          <w:lang w:eastAsia="en-US"/>
        </w:rPr>
        <w:t>2</w:t>
      </w:r>
      <w:r w:rsidR="00374524">
        <w:rPr>
          <w:rFonts w:asciiTheme="majorHAnsi" w:hAnsiTheme="majorHAnsi" w:cstheme="minorHAnsi"/>
          <w:szCs w:val="24"/>
          <w:lang w:eastAsia="en-US"/>
        </w:rPr>
        <w:t>6</w:t>
      </w:r>
      <w:r w:rsidR="00CE5149" w:rsidRPr="00AA02CC">
        <w:rPr>
          <w:rFonts w:asciiTheme="majorHAnsi" w:hAnsiTheme="majorHAnsi" w:cstheme="minorHAnsi"/>
          <w:szCs w:val="24"/>
          <w:lang w:eastAsia="en-US"/>
        </w:rPr>
        <w:t>. godinu,</w:t>
      </w:r>
      <w:r w:rsidR="00AA02CC" w:rsidRPr="00AA02CC">
        <w:rPr>
          <w:rFonts w:asciiTheme="majorHAnsi" w:hAnsiTheme="majorHAnsi" w:cstheme="minorHAnsi"/>
          <w:szCs w:val="24"/>
          <w:lang w:eastAsia="en-US"/>
        </w:rPr>
        <w:t xml:space="preserve"> </w:t>
      </w:r>
      <w:r w:rsidR="00184032" w:rsidRPr="00AA02CC">
        <w:rPr>
          <w:rFonts w:asciiTheme="majorHAnsi" w:hAnsiTheme="majorHAnsi" w:cstheme="minorHAnsi"/>
          <w:szCs w:val="24"/>
          <w:lang w:eastAsia="en-US"/>
        </w:rPr>
        <w:t xml:space="preserve">ukupno </w:t>
      </w:r>
      <w:r w:rsidR="00CE5149" w:rsidRPr="00AA02CC">
        <w:rPr>
          <w:rFonts w:asciiTheme="majorHAnsi" w:hAnsiTheme="majorHAnsi" w:cstheme="minorHAnsi"/>
          <w:szCs w:val="24"/>
          <w:lang w:eastAsia="en-US"/>
        </w:rPr>
        <w:t>p</w:t>
      </w:r>
      <w:r w:rsidR="00F31D81" w:rsidRPr="00AA02CC">
        <w:rPr>
          <w:rFonts w:asciiTheme="majorHAnsi" w:hAnsiTheme="majorHAnsi" w:cstheme="minorHAnsi"/>
          <w:szCs w:val="24"/>
        </w:rPr>
        <w:t>rocijenjen</w:t>
      </w:r>
      <w:r w:rsidR="00E63D40" w:rsidRPr="00AA02CC">
        <w:rPr>
          <w:rFonts w:asciiTheme="majorHAnsi" w:hAnsiTheme="majorHAnsi" w:cstheme="minorHAnsi"/>
          <w:szCs w:val="24"/>
        </w:rPr>
        <w:t>e</w:t>
      </w:r>
      <w:r w:rsidR="00F31D81" w:rsidRPr="00AA02CC">
        <w:rPr>
          <w:rFonts w:asciiTheme="majorHAnsi" w:hAnsiTheme="majorHAnsi" w:cstheme="minorHAnsi"/>
          <w:szCs w:val="24"/>
        </w:rPr>
        <w:t xml:space="preserve"> vrijednost</w:t>
      </w:r>
      <w:r w:rsidR="00184032" w:rsidRPr="00AA02CC">
        <w:rPr>
          <w:rFonts w:asciiTheme="majorHAnsi" w:hAnsiTheme="majorHAnsi" w:cstheme="minorHAnsi"/>
          <w:szCs w:val="24"/>
        </w:rPr>
        <w:t>i</w:t>
      </w:r>
      <w:r w:rsidR="006822C3" w:rsidRPr="00AA02CC">
        <w:rPr>
          <w:rFonts w:asciiTheme="majorHAnsi" w:hAnsiTheme="majorHAnsi" w:cstheme="minorHAnsi"/>
          <w:szCs w:val="24"/>
        </w:rPr>
        <w:t xml:space="preserve"> </w:t>
      </w:r>
      <w:r w:rsidR="006E7AFF">
        <w:rPr>
          <w:rFonts w:asciiTheme="majorHAnsi" w:hAnsiTheme="majorHAnsi" w:cstheme="minorHAnsi"/>
          <w:szCs w:val="24"/>
        </w:rPr>
        <w:t>4</w:t>
      </w:r>
      <w:r w:rsidR="00AE39F5" w:rsidRPr="00AA02CC">
        <w:rPr>
          <w:rFonts w:ascii="Cambria" w:hAnsi="Cambria" w:cs="Arial"/>
          <w:szCs w:val="24"/>
          <w:lang w:bidi="hr-HR"/>
        </w:rPr>
        <w:t>.</w:t>
      </w:r>
      <w:r w:rsidR="006E7AFF">
        <w:rPr>
          <w:rFonts w:ascii="Cambria" w:hAnsi="Cambria" w:cs="Arial"/>
          <w:szCs w:val="24"/>
          <w:lang w:bidi="hr-HR"/>
        </w:rPr>
        <w:t>5</w:t>
      </w:r>
      <w:r w:rsidR="00E93C96">
        <w:rPr>
          <w:rFonts w:ascii="Cambria" w:hAnsi="Cambria" w:cs="Arial"/>
          <w:szCs w:val="24"/>
          <w:lang w:bidi="hr-HR"/>
        </w:rPr>
        <w:t>0</w:t>
      </w:r>
      <w:r w:rsidR="00AE39F5" w:rsidRPr="00AA02CC">
        <w:rPr>
          <w:rFonts w:ascii="Cambria" w:hAnsi="Cambria" w:cs="Arial"/>
          <w:szCs w:val="24"/>
          <w:lang w:bidi="hr-HR"/>
        </w:rPr>
        <w:t>0,00 eura</w:t>
      </w:r>
      <w:r w:rsidR="00AE39F5" w:rsidRPr="00AA02CC">
        <w:rPr>
          <w:rFonts w:ascii="Cambria" w:hAnsi="Cambria" w:cs="Arial"/>
          <w:szCs w:val="24"/>
        </w:rPr>
        <w:t>.</w:t>
      </w:r>
    </w:p>
    <w:p w14:paraId="59E5B9BE" w14:textId="77777777" w:rsidR="00377413" w:rsidRPr="00AA02CC" w:rsidRDefault="00377413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Cs w:val="24"/>
        </w:rPr>
      </w:pPr>
    </w:p>
    <w:p w14:paraId="2844A41F" w14:textId="77777777" w:rsidR="00E52645" w:rsidRPr="00AA02CC" w:rsidRDefault="00E52645" w:rsidP="00E5264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Cs w:val="24"/>
        </w:rPr>
      </w:pPr>
      <w:r w:rsidRPr="00AA02CC">
        <w:rPr>
          <w:rFonts w:asciiTheme="majorHAnsi" w:hAnsiTheme="majorHAnsi" w:cstheme="minorHAnsi"/>
          <w:bCs/>
          <w:szCs w:val="24"/>
        </w:rPr>
        <w:t xml:space="preserve">Članak 3. </w:t>
      </w:r>
    </w:p>
    <w:p w14:paraId="6C59035D" w14:textId="50B3707B" w:rsidR="00E52645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Cs w:val="24"/>
        </w:rPr>
      </w:pPr>
      <w:r w:rsidRPr="00AA02CC">
        <w:rPr>
          <w:rFonts w:asciiTheme="majorHAnsi" w:hAnsiTheme="majorHAnsi" w:cstheme="minorHAnsi"/>
          <w:szCs w:val="24"/>
        </w:rPr>
        <w:t xml:space="preserve">Za provedbu postupka javne nabave </w:t>
      </w:r>
      <w:r w:rsidR="00C566D1" w:rsidRPr="00AA02CC">
        <w:rPr>
          <w:rFonts w:asciiTheme="majorHAnsi" w:hAnsiTheme="majorHAnsi" w:cstheme="minorHAnsi"/>
          <w:szCs w:val="24"/>
        </w:rPr>
        <w:t xml:space="preserve">imenovati </w:t>
      </w:r>
      <w:r w:rsidR="008B7212">
        <w:rPr>
          <w:rFonts w:asciiTheme="majorHAnsi" w:hAnsiTheme="majorHAnsi" w:cstheme="minorHAnsi"/>
          <w:szCs w:val="24"/>
        </w:rPr>
        <w:t>Stručno p</w:t>
      </w:r>
      <w:r w:rsidR="00C566D1" w:rsidRPr="00AA02CC">
        <w:rPr>
          <w:rFonts w:asciiTheme="majorHAnsi" w:hAnsiTheme="majorHAnsi" w:cstheme="minorHAnsi"/>
          <w:szCs w:val="24"/>
        </w:rPr>
        <w:t>ovjerenstvo za provedbu postupka javne nabave.</w:t>
      </w:r>
    </w:p>
    <w:p w14:paraId="7F76F2BE" w14:textId="77777777" w:rsidR="00AF3304" w:rsidRPr="00AA02CC" w:rsidRDefault="00AF3304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Cs w:val="24"/>
        </w:rPr>
      </w:pPr>
    </w:p>
    <w:p w14:paraId="7781E13F" w14:textId="77777777" w:rsidR="00E52645" w:rsidRPr="00AA02CC" w:rsidRDefault="00E52645" w:rsidP="00E5264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Cs w:val="24"/>
        </w:rPr>
      </w:pPr>
      <w:r w:rsidRPr="00AA02CC">
        <w:rPr>
          <w:rFonts w:asciiTheme="majorHAnsi" w:hAnsiTheme="majorHAnsi" w:cstheme="minorHAnsi"/>
          <w:szCs w:val="24"/>
        </w:rPr>
        <w:t>Članak 4.</w:t>
      </w:r>
    </w:p>
    <w:p w14:paraId="7B758DD4" w14:textId="11B41BB5" w:rsidR="00687084" w:rsidRPr="00AA02CC" w:rsidRDefault="00E52645" w:rsidP="00687084">
      <w:pPr>
        <w:jc w:val="both"/>
        <w:rPr>
          <w:rFonts w:ascii="Cambria" w:hAnsi="Cambria"/>
          <w:szCs w:val="24"/>
        </w:rPr>
      </w:pPr>
      <w:r w:rsidRPr="00AA02CC">
        <w:rPr>
          <w:rFonts w:asciiTheme="majorHAnsi" w:hAnsiTheme="majorHAnsi" w:cstheme="minorHAnsi"/>
          <w:szCs w:val="24"/>
        </w:rPr>
        <w:t>Nakon postupka donijeti će se Odluka o odabiru najpovoljnijeg ponuditelja</w:t>
      </w:r>
      <w:r w:rsidR="00374524">
        <w:rPr>
          <w:rFonts w:asciiTheme="majorHAnsi" w:hAnsiTheme="majorHAnsi" w:cstheme="minorHAnsi"/>
          <w:szCs w:val="24"/>
        </w:rPr>
        <w:t>.</w:t>
      </w:r>
    </w:p>
    <w:p w14:paraId="5C0BB195" w14:textId="67CEEF4E" w:rsidR="00E52645" w:rsidRPr="00AA02CC" w:rsidRDefault="00E52645" w:rsidP="00687084">
      <w:pPr>
        <w:jc w:val="both"/>
        <w:rPr>
          <w:rFonts w:asciiTheme="majorHAnsi" w:hAnsiTheme="majorHAnsi" w:cstheme="minorHAnsi"/>
          <w:b/>
          <w:bCs/>
          <w:szCs w:val="24"/>
        </w:rPr>
      </w:pPr>
    </w:p>
    <w:p w14:paraId="47A89977" w14:textId="77777777" w:rsidR="00E52645" w:rsidRPr="00AA02CC" w:rsidRDefault="00E52645" w:rsidP="00E5264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Cs w:val="24"/>
        </w:rPr>
      </w:pPr>
      <w:r w:rsidRPr="00AA02CC">
        <w:rPr>
          <w:rFonts w:asciiTheme="majorHAnsi" w:hAnsiTheme="majorHAnsi" w:cstheme="minorHAnsi"/>
          <w:bCs/>
          <w:szCs w:val="24"/>
        </w:rPr>
        <w:t>Članak 5.</w:t>
      </w:r>
    </w:p>
    <w:p w14:paraId="2A143922" w14:textId="77777777" w:rsidR="00E52645" w:rsidRPr="00AA02CC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Cs w:val="24"/>
        </w:rPr>
      </w:pPr>
      <w:r w:rsidRPr="00AA02CC">
        <w:rPr>
          <w:rFonts w:asciiTheme="majorHAnsi" w:hAnsiTheme="majorHAnsi" w:cstheme="minorHAnsi"/>
          <w:szCs w:val="24"/>
        </w:rPr>
        <w:t>Ova Odluka stupa na snagu danom donošenja.</w:t>
      </w:r>
    </w:p>
    <w:p w14:paraId="5C0B00B9" w14:textId="77777777" w:rsidR="00E700EF" w:rsidRPr="00F3154C" w:rsidRDefault="00E700EF" w:rsidP="0046300E">
      <w:pPr>
        <w:tabs>
          <w:tab w:val="left" w:pos="4111"/>
        </w:tabs>
        <w:jc w:val="right"/>
        <w:rPr>
          <w:rFonts w:asciiTheme="majorHAnsi" w:hAnsiTheme="majorHAnsi" w:cstheme="minorHAnsi"/>
          <w:sz w:val="22"/>
          <w:szCs w:val="22"/>
        </w:rPr>
      </w:pPr>
    </w:p>
    <w:p w14:paraId="4C2BA932" w14:textId="77777777" w:rsidR="00AF3304" w:rsidRDefault="00AF3304" w:rsidP="00AF3304">
      <w:pPr>
        <w:tabs>
          <w:tab w:val="left" w:pos="4111"/>
        </w:tabs>
        <w:ind w:left="5103" w:firstLine="709"/>
        <w:rPr>
          <w:rFonts w:asciiTheme="majorHAnsi" w:hAnsiTheme="majorHAnsi" w:cstheme="minorHAnsi"/>
          <w:sz w:val="22"/>
          <w:szCs w:val="22"/>
        </w:rPr>
      </w:pPr>
      <w:r>
        <w:rPr>
          <w:rFonts w:asciiTheme="majorHAnsi" w:hAnsiTheme="majorHAnsi" w:cstheme="minorHAnsi"/>
          <w:sz w:val="22"/>
          <w:szCs w:val="22"/>
        </w:rPr>
        <w:t xml:space="preserve">DIREKTOR </w:t>
      </w:r>
    </w:p>
    <w:p w14:paraId="647B6F68" w14:textId="77777777" w:rsidR="00AF3304" w:rsidRDefault="00AF3304" w:rsidP="00AF3304">
      <w:pPr>
        <w:tabs>
          <w:tab w:val="left" w:pos="4111"/>
        </w:tabs>
        <w:ind w:left="5103" w:firstLine="284"/>
        <w:rPr>
          <w:rFonts w:asciiTheme="majorHAnsi" w:hAnsiTheme="majorHAnsi" w:cstheme="minorHAnsi"/>
          <w:sz w:val="22"/>
          <w:szCs w:val="22"/>
        </w:rPr>
      </w:pPr>
      <w:r>
        <w:rPr>
          <w:rFonts w:asciiTheme="majorHAnsi" w:hAnsiTheme="majorHAnsi" w:cstheme="minorHAnsi"/>
          <w:sz w:val="22"/>
          <w:szCs w:val="22"/>
        </w:rPr>
        <w:t>EKO JANKVACA d.o.o.</w:t>
      </w:r>
    </w:p>
    <w:p w14:paraId="59D77CB7" w14:textId="2F3D79EE" w:rsidR="00D063C4" w:rsidRPr="00AF3304" w:rsidRDefault="00AF3304" w:rsidP="00AF3304">
      <w:pPr>
        <w:tabs>
          <w:tab w:val="left" w:pos="4111"/>
        </w:tabs>
        <w:ind w:left="5103"/>
        <w:rPr>
          <w:rFonts w:asciiTheme="majorHAnsi" w:hAnsiTheme="majorHAnsi" w:cstheme="minorHAnsi"/>
          <w:sz w:val="22"/>
          <w:szCs w:val="22"/>
        </w:rPr>
      </w:pPr>
      <w:r>
        <w:rPr>
          <w:rFonts w:asciiTheme="majorHAnsi" w:hAnsiTheme="majorHAnsi" w:cstheme="minorHAnsi"/>
          <w:sz w:val="22"/>
          <w:szCs w:val="22"/>
        </w:rPr>
        <w:t>Željko Primorac bacc.ing.agr.</w:t>
      </w:r>
    </w:p>
    <w:p w14:paraId="3AD86833" w14:textId="43A692E0" w:rsidR="00F31D81" w:rsidRPr="00F3154C" w:rsidRDefault="00F31D81" w:rsidP="00F31D81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sectPr w:rsidR="00F31D81" w:rsidRPr="00F3154C" w:rsidSect="009537D7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00D71" w14:textId="77777777" w:rsidR="00460550" w:rsidRDefault="00460550">
      <w:r>
        <w:separator/>
      </w:r>
    </w:p>
  </w:endnote>
  <w:endnote w:type="continuationSeparator" w:id="0">
    <w:p w14:paraId="05462C71" w14:textId="77777777" w:rsidR="00460550" w:rsidRDefault="0046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9FEAF" w14:textId="3E4E38EF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038A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087C61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9DD6" w14:textId="34087FE4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47AB9" w14:textId="77777777" w:rsidR="00460550" w:rsidRDefault="00460550">
      <w:r>
        <w:separator/>
      </w:r>
    </w:p>
  </w:footnote>
  <w:footnote w:type="continuationSeparator" w:id="0">
    <w:p w14:paraId="302CE6C6" w14:textId="77777777" w:rsidR="00460550" w:rsidRDefault="00460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6C52B9"/>
    <w:multiLevelType w:val="hybridMultilevel"/>
    <w:tmpl w:val="DF2E65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3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5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53EF3"/>
    <w:multiLevelType w:val="hybridMultilevel"/>
    <w:tmpl w:val="5D7CBF22"/>
    <w:lvl w:ilvl="0" w:tplc="3B0A47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3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9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82D16C8"/>
    <w:multiLevelType w:val="multilevel"/>
    <w:tmpl w:val="6BA2C2A4"/>
    <w:styleLink w:val="WWNum6"/>
    <w:lvl w:ilvl="0">
      <w:numFmt w:val="bullet"/>
      <w:lvlText w:val="-"/>
      <w:lvlJc w:val="left"/>
      <w:pPr>
        <w:ind w:left="1069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num w:numId="1" w16cid:durableId="2011129939">
    <w:abstractNumId w:val="4"/>
  </w:num>
  <w:num w:numId="2" w16cid:durableId="1288244491">
    <w:abstractNumId w:val="18"/>
  </w:num>
  <w:num w:numId="3" w16cid:durableId="560333237">
    <w:abstractNumId w:val="14"/>
  </w:num>
  <w:num w:numId="4" w16cid:durableId="1521969140">
    <w:abstractNumId w:val="8"/>
  </w:num>
  <w:num w:numId="5" w16cid:durableId="683213760">
    <w:abstractNumId w:val="11"/>
  </w:num>
  <w:num w:numId="6" w16cid:durableId="2110461714">
    <w:abstractNumId w:val="15"/>
  </w:num>
  <w:num w:numId="7" w16cid:durableId="1172066783">
    <w:abstractNumId w:val="2"/>
  </w:num>
  <w:num w:numId="8" w16cid:durableId="116798527">
    <w:abstractNumId w:val="12"/>
  </w:num>
  <w:num w:numId="9" w16cid:durableId="601884661">
    <w:abstractNumId w:val="21"/>
  </w:num>
  <w:num w:numId="10" w16cid:durableId="1021853228">
    <w:abstractNumId w:val="17"/>
  </w:num>
  <w:num w:numId="11" w16cid:durableId="510922340">
    <w:abstractNumId w:val="6"/>
  </w:num>
  <w:num w:numId="12" w16cid:durableId="1361129646">
    <w:abstractNumId w:val="7"/>
  </w:num>
  <w:num w:numId="13" w16cid:durableId="664750883">
    <w:abstractNumId w:val="9"/>
  </w:num>
  <w:num w:numId="14" w16cid:durableId="1366754032">
    <w:abstractNumId w:val="19"/>
  </w:num>
  <w:num w:numId="15" w16cid:durableId="888037263">
    <w:abstractNumId w:val="20"/>
  </w:num>
  <w:num w:numId="16" w16cid:durableId="1782915665">
    <w:abstractNumId w:val="5"/>
  </w:num>
  <w:num w:numId="17" w16cid:durableId="33578778">
    <w:abstractNumId w:val="3"/>
  </w:num>
  <w:num w:numId="18" w16cid:durableId="1694644112">
    <w:abstractNumId w:val="13"/>
  </w:num>
  <w:num w:numId="19" w16cid:durableId="1768578574">
    <w:abstractNumId w:val="0"/>
  </w:num>
  <w:num w:numId="20" w16cid:durableId="1187329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54279881">
    <w:abstractNumId w:val="22"/>
  </w:num>
  <w:num w:numId="22" w16cid:durableId="667683386">
    <w:abstractNumId w:val="1"/>
  </w:num>
  <w:num w:numId="23" w16cid:durableId="141848246">
    <w:abstractNumId w:val="10"/>
  </w:num>
  <w:num w:numId="24" w16cid:durableId="57724789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41698"/>
    <w:rsid w:val="00043182"/>
    <w:rsid w:val="00072906"/>
    <w:rsid w:val="0007704D"/>
    <w:rsid w:val="00082044"/>
    <w:rsid w:val="00084F5A"/>
    <w:rsid w:val="0009208F"/>
    <w:rsid w:val="00094120"/>
    <w:rsid w:val="00096BD8"/>
    <w:rsid w:val="000A1E9C"/>
    <w:rsid w:val="000A4A2B"/>
    <w:rsid w:val="000B1762"/>
    <w:rsid w:val="000D39BB"/>
    <w:rsid w:val="000E0EEB"/>
    <w:rsid w:val="000E4E6B"/>
    <w:rsid w:val="000F1371"/>
    <w:rsid w:val="000F5226"/>
    <w:rsid w:val="0010128E"/>
    <w:rsid w:val="00106E9D"/>
    <w:rsid w:val="00114C40"/>
    <w:rsid w:val="00134779"/>
    <w:rsid w:val="00141179"/>
    <w:rsid w:val="0014540C"/>
    <w:rsid w:val="00150A09"/>
    <w:rsid w:val="00155E1B"/>
    <w:rsid w:val="001577A4"/>
    <w:rsid w:val="0016201B"/>
    <w:rsid w:val="00175D1B"/>
    <w:rsid w:val="00181F78"/>
    <w:rsid w:val="00184032"/>
    <w:rsid w:val="00186FBE"/>
    <w:rsid w:val="00190032"/>
    <w:rsid w:val="001B3264"/>
    <w:rsid w:val="001B42B2"/>
    <w:rsid w:val="001B6E5D"/>
    <w:rsid w:val="001D6F88"/>
    <w:rsid w:val="001F518B"/>
    <w:rsid w:val="00220AE3"/>
    <w:rsid w:val="00224B45"/>
    <w:rsid w:val="00227B07"/>
    <w:rsid w:val="0023386F"/>
    <w:rsid w:val="00242687"/>
    <w:rsid w:val="00247C01"/>
    <w:rsid w:val="00250B8C"/>
    <w:rsid w:val="00271BAD"/>
    <w:rsid w:val="00274E8B"/>
    <w:rsid w:val="002A2D71"/>
    <w:rsid w:val="002A4AC5"/>
    <w:rsid w:val="002B0D53"/>
    <w:rsid w:val="002B388A"/>
    <w:rsid w:val="002C5AFC"/>
    <w:rsid w:val="002D23BD"/>
    <w:rsid w:val="002D3753"/>
    <w:rsid w:val="002D468E"/>
    <w:rsid w:val="002E32CE"/>
    <w:rsid w:val="002F0BFA"/>
    <w:rsid w:val="002F13B9"/>
    <w:rsid w:val="003072FF"/>
    <w:rsid w:val="00315FCE"/>
    <w:rsid w:val="00324E38"/>
    <w:rsid w:val="00327064"/>
    <w:rsid w:val="00374524"/>
    <w:rsid w:val="00375BB8"/>
    <w:rsid w:val="00377413"/>
    <w:rsid w:val="0038168E"/>
    <w:rsid w:val="00385695"/>
    <w:rsid w:val="00387F3D"/>
    <w:rsid w:val="003927E0"/>
    <w:rsid w:val="00394B85"/>
    <w:rsid w:val="003B5A7C"/>
    <w:rsid w:val="003C017B"/>
    <w:rsid w:val="003F12CB"/>
    <w:rsid w:val="00404A65"/>
    <w:rsid w:val="0042455E"/>
    <w:rsid w:val="00431465"/>
    <w:rsid w:val="00434CD5"/>
    <w:rsid w:val="004367A0"/>
    <w:rsid w:val="00444246"/>
    <w:rsid w:val="00455115"/>
    <w:rsid w:val="004566E2"/>
    <w:rsid w:val="00460550"/>
    <w:rsid w:val="0046300E"/>
    <w:rsid w:val="00481513"/>
    <w:rsid w:val="00487FF4"/>
    <w:rsid w:val="00493B15"/>
    <w:rsid w:val="00495F4E"/>
    <w:rsid w:val="004B0391"/>
    <w:rsid w:val="004B2092"/>
    <w:rsid w:val="004D07F0"/>
    <w:rsid w:val="004D309F"/>
    <w:rsid w:val="004E0DC9"/>
    <w:rsid w:val="004F7D6B"/>
    <w:rsid w:val="00514D79"/>
    <w:rsid w:val="005211FC"/>
    <w:rsid w:val="0052482E"/>
    <w:rsid w:val="00541F7E"/>
    <w:rsid w:val="005420FE"/>
    <w:rsid w:val="00556DCF"/>
    <w:rsid w:val="005574F5"/>
    <w:rsid w:val="00576D45"/>
    <w:rsid w:val="0058541D"/>
    <w:rsid w:val="005909D0"/>
    <w:rsid w:val="00591839"/>
    <w:rsid w:val="005930BC"/>
    <w:rsid w:val="005A632C"/>
    <w:rsid w:val="005B14FD"/>
    <w:rsid w:val="005C530C"/>
    <w:rsid w:val="005D74AF"/>
    <w:rsid w:val="005E40CC"/>
    <w:rsid w:val="005F191B"/>
    <w:rsid w:val="00600250"/>
    <w:rsid w:val="00605A19"/>
    <w:rsid w:val="006114E9"/>
    <w:rsid w:val="00611DEB"/>
    <w:rsid w:val="00615784"/>
    <w:rsid w:val="00622183"/>
    <w:rsid w:val="00624550"/>
    <w:rsid w:val="00637813"/>
    <w:rsid w:val="00641331"/>
    <w:rsid w:val="00645A50"/>
    <w:rsid w:val="00652DDC"/>
    <w:rsid w:val="00654E9C"/>
    <w:rsid w:val="00663D67"/>
    <w:rsid w:val="00674EC0"/>
    <w:rsid w:val="006822C3"/>
    <w:rsid w:val="00687084"/>
    <w:rsid w:val="00691B6B"/>
    <w:rsid w:val="0069680E"/>
    <w:rsid w:val="00696845"/>
    <w:rsid w:val="006B2D34"/>
    <w:rsid w:val="006D78DE"/>
    <w:rsid w:val="006E7AFF"/>
    <w:rsid w:val="00700DD0"/>
    <w:rsid w:val="0070383E"/>
    <w:rsid w:val="00712358"/>
    <w:rsid w:val="00712858"/>
    <w:rsid w:val="00713134"/>
    <w:rsid w:val="00725E50"/>
    <w:rsid w:val="007317EF"/>
    <w:rsid w:val="007347E9"/>
    <w:rsid w:val="00741A18"/>
    <w:rsid w:val="00744BCC"/>
    <w:rsid w:val="00745F82"/>
    <w:rsid w:val="0075208F"/>
    <w:rsid w:val="00753EBE"/>
    <w:rsid w:val="00770A73"/>
    <w:rsid w:val="00772060"/>
    <w:rsid w:val="007A1AD2"/>
    <w:rsid w:val="007B3708"/>
    <w:rsid w:val="007C7485"/>
    <w:rsid w:val="007D2BE8"/>
    <w:rsid w:val="007D36DB"/>
    <w:rsid w:val="007E0C6F"/>
    <w:rsid w:val="007E128D"/>
    <w:rsid w:val="007E4937"/>
    <w:rsid w:val="008062A6"/>
    <w:rsid w:val="008136DC"/>
    <w:rsid w:val="00816818"/>
    <w:rsid w:val="00825788"/>
    <w:rsid w:val="0083782E"/>
    <w:rsid w:val="00861211"/>
    <w:rsid w:val="0086717F"/>
    <w:rsid w:val="0087194A"/>
    <w:rsid w:val="00872A6A"/>
    <w:rsid w:val="00892BD2"/>
    <w:rsid w:val="008A6E55"/>
    <w:rsid w:val="008B5EAD"/>
    <w:rsid w:val="008B7212"/>
    <w:rsid w:val="008D6C46"/>
    <w:rsid w:val="008E30DC"/>
    <w:rsid w:val="008E3158"/>
    <w:rsid w:val="008E51CA"/>
    <w:rsid w:val="008E7468"/>
    <w:rsid w:val="008F7271"/>
    <w:rsid w:val="009033A7"/>
    <w:rsid w:val="00912725"/>
    <w:rsid w:val="00925B22"/>
    <w:rsid w:val="00941E6B"/>
    <w:rsid w:val="00945966"/>
    <w:rsid w:val="00946D29"/>
    <w:rsid w:val="009512F3"/>
    <w:rsid w:val="009537D7"/>
    <w:rsid w:val="00955D8A"/>
    <w:rsid w:val="0096010F"/>
    <w:rsid w:val="00961FB4"/>
    <w:rsid w:val="0096674F"/>
    <w:rsid w:val="00973189"/>
    <w:rsid w:val="009771DA"/>
    <w:rsid w:val="009A6507"/>
    <w:rsid w:val="009B3EE4"/>
    <w:rsid w:val="009D23C2"/>
    <w:rsid w:val="00A03A79"/>
    <w:rsid w:val="00A26BC3"/>
    <w:rsid w:val="00A378BF"/>
    <w:rsid w:val="00A43ED2"/>
    <w:rsid w:val="00A62310"/>
    <w:rsid w:val="00A94A11"/>
    <w:rsid w:val="00AA02CC"/>
    <w:rsid w:val="00AB438F"/>
    <w:rsid w:val="00AC2825"/>
    <w:rsid w:val="00AD78F7"/>
    <w:rsid w:val="00AE0880"/>
    <w:rsid w:val="00AE39F5"/>
    <w:rsid w:val="00AE5094"/>
    <w:rsid w:val="00AF3304"/>
    <w:rsid w:val="00B124D0"/>
    <w:rsid w:val="00B35544"/>
    <w:rsid w:val="00B53698"/>
    <w:rsid w:val="00B55064"/>
    <w:rsid w:val="00B74A5D"/>
    <w:rsid w:val="00B828DC"/>
    <w:rsid w:val="00B854D4"/>
    <w:rsid w:val="00B915FA"/>
    <w:rsid w:val="00BB0C93"/>
    <w:rsid w:val="00BD57DB"/>
    <w:rsid w:val="00BD711D"/>
    <w:rsid w:val="00BE0E15"/>
    <w:rsid w:val="00BE1A0D"/>
    <w:rsid w:val="00BE4D83"/>
    <w:rsid w:val="00BE522A"/>
    <w:rsid w:val="00BE7082"/>
    <w:rsid w:val="00BF68F3"/>
    <w:rsid w:val="00C2081C"/>
    <w:rsid w:val="00C233E4"/>
    <w:rsid w:val="00C24E4E"/>
    <w:rsid w:val="00C259FF"/>
    <w:rsid w:val="00C365D6"/>
    <w:rsid w:val="00C438E3"/>
    <w:rsid w:val="00C5038A"/>
    <w:rsid w:val="00C5641F"/>
    <w:rsid w:val="00C566D1"/>
    <w:rsid w:val="00C71B2B"/>
    <w:rsid w:val="00C71BBF"/>
    <w:rsid w:val="00C73040"/>
    <w:rsid w:val="00C805A1"/>
    <w:rsid w:val="00C91D7E"/>
    <w:rsid w:val="00CA15B8"/>
    <w:rsid w:val="00CA72D2"/>
    <w:rsid w:val="00CB0B52"/>
    <w:rsid w:val="00CB1A7B"/>
    <w:rsid w:val="00CB5A85"/>
    <w:rsid w:val="00CC7478"/>
    <w:rsid w:val="00CD17F8"/>
    <w:rsid w:val="00CD3146"/>
    <w:rsid w:val="00CE0388"/>
    <w:rsid w:val="00CE5149"/>
    <w:rsid w:val="00CF034A"/>
    <w:rsid w:val="00CF1644"/>
    <w:rsid w:val="00CF5576"/>
    <w:rsid w:val="00D063C4"/>
    <w:rsid w:val="00D10676"/>
    <w:rsid w:val="00D13BDF"/>
    <w:rsid w:val="00D46C51"/>
    <w:rsid w:val="00D52CD6"/>
    <w:rsid w:val="00D567D1"/>
    <w:rsid w:val="00D608FA"/>
    <w:rsid w:val="00D61193"/>
    <w:rsid w:val="00D64EB5"/>
    <w:rsid w:val="00D67318"/>
    <w:rsid w:val="00D77BBD"/>
    <w:rsid w:val="00DB5305"/>
    <w:rsid w:val="00DB672E"/>
    <w:rsid w:val="00DC0A68"/>
    <w:rsid w:val="00DC13C7"/>
    <w:rsid w:val="00DD0D2F"/>
    <w:rsid w:val="00DD2926"/>
    <w:rsid w:val="00DE6B1D"/>
    <w:rsid w:val="00DF2029"/>
    <w:rsid w:val="00E00F8C"/>
    <w:rsid w:val="00E07FF8"/>
    <w:rsid w:val="00E24253"/>
    <w:rsid w:val="00E52645"/>
    <w:rsid w:val="00E63D40"/>
    <w:rsid w:val="00E700EF"/>
    <w:rsid w:val="00E75BDF"/>
    <w:rsid w:val="00E828F5"/>
    <w:rsid w:val="00E93C96"/>
    <w:rsid w:val="00EB4565"/>
    <w:rsid w:val="00EB5D71"/>
    <w:rsid w:val="00EC6110"/>
    <w:rsid w:val="00ED7B5D"/>
    <w:rsid w:val="00EF0B59"/>
    <w:rsid w:val="00F119F8"/>
    <w:rsid w:val="00F17A61"/>
    <w:rsid w:val="00F3154C"/>
    <w:rsid w:val="00F31D81"/>
    <w:rsid w:val="00F31E75"/>
    <w:rsid w:val="00F33DCD"/>
    <w:rsid w:val="00F410B9"/>
    <w:rsid w:val="00F414C3"/>
    <w:rsid w:val="00F562C9"/>
    <w:rsid w:val="00F7071D"/>
    <w:rsid w:val="00F81B83"/>
    <w:rsid w:val="00F919CF"/>
    <w:rsid w:val="00FB2978"/>
    <w:rsid w:val="00FB69CB"/>
    <w:rsid w:val="00FC183C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4F9D65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C566D1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C566D1"/>
    <w:rPr>
      <w:sz w:val="24"/>
    </w:rPr>
  </w:style>
  <w:style w:type="paragraph" w:customStyle="1" w:styleId="BodyA">
    <w:name w:val="Body A"/>
    <w:rsid w:val="007D2BE8"/>
    <w:pPr>
      <w:pBdr>
        <w:top w:val="nil"/>
        <w:left w:val="nil"/>
        <w:bottom w:val="nil"/>
        <w:right w:val="nil"/>
        <w:between w:val="nil"/>
        <w:bar w:val="nil"/>
      </w:pBd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character" w:styleId="Hiperveza">
    <w:name w:val="Hyperlink"/>
    <w:rsid w:val="00227B07"/>
    <w:rPr>
      <w:color w:val="000080"/>
      <w:u w:val="single"/>
    </w:rPr>
  </w:style>
  <w:style w:type="numbering" w:customStyle="1" w:styleId="WWNum6">
    <w:name w:val="WWNum6"/>
    <w:basedOn w:val="Bezpopisa"/>
    <w:rsid w:val="00227B07"/>
    <w:pPr>
      <w:numPr>
        <w:numId w:val="21"/>
      </w:numPr>
    </w:pPr>
  </w:style>
  <w:style w:type="character" w:styleId="Nerijeenospominjanje">
    <w:name w:val="Unresolved Mention"/>
    <w:basedOn w:val="Zadanifontodlomka"/>
    <w:uiPriority w:val="99"/>
    <w:semiHidden/>
    <w:unhideWhenUsed/>
    <w:rsid w:val="00AF33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o.o-jankovci.h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F3EE-D507-4768-8952-7A8C84C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Centar Opcina</cp:lastModifiedBy>
  <cp:revision>3</cp:revision>
  <cp:lastPrinted>2025-12-22T12:55:00Z</cp:lastPrinted>
  <dcterms:created xsi:type="dcterms:W3CDTF">2026-03-10T07:07:00Z</dcterms:created>
  <dcterms:modified xsi:type="dcterms:W3CDTF">2026-03-10T07:37:00Z</dcterms:modified>
</cp:coreProperties>
</file>